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E5C" w:rsidP="000B5E5C" w:rsidRDefault="000B5E5C" w14:paraId="0489E19D" w14:textId="77777777">
      <w:pPr>
        <w:pStyle w:val="NormalWeb"/>
        <w:rPr>
          <w:color w:val="000000"/>
          <w:sz w:val="27"/>
          <w:szCs w:val="27"/>
        </w:rPr>
      </w:pPr>
      <w:r>
        <w:rPr>
          <w:color w:val="000000"/>
          <w:sz w:val="27"/>
          <w:szCs w:val="27"/>
        </w:rPr>
        <w:t>KAT COUNTRY 103’S “Lee Brice” CONTEST OFFICIAL RULES</w:t>
      </w:r>
    </w:p>
    <w:p w:rsidR="000B5E5C" w:rsidP="000B5E5C" w:rsidRDefault="000B5E5C" w14:paraId="38A0F56A" w14:textId="77777777">
      <w:pPr>
        <w:pStyle w:val="NormalWeb"/>
        <w:rPr>
          <w:color w:val="000000"/>
          <w:sz w:val="27"/>
          <w:szCs w:val="27"/>
        </w:rPr>
      </w:pPr>
      <w:r>
        <w:rPr>
          <w:color w:val="000000"/>
          <w:sz w:val="27"/>
          <w:szCs w:val="27"/>
        </w:rPr>
        <w:t>A complete copy of these rules can be obtained by contacting radio station KATM (“Station”), 3127 Transworld Drive #270 Stockton, CA 95206, during available business hours Monday through Friday, on the Station website www.KATM.com, or by sending a self-addressed, stamped envelope to the above address.</w:t>
      </w:r>
    </w:p>
    <w:p w:rsidR="000B5E5C" w:rsidP="000B5E5C" w:rsidRDefault="000B5E5C" w14:paraId="11F3B1E3" w14:textId="77777777">
      <w:pPr>
        <w:pStyle w:val="NormalWeb"/>
        <w:rPr>
          <w:color w:val="000000"/>
          <w:sz w:val="27"/>
          <w:szCs w:val="27"/>
        </w:rPr>
      </w:pPr>
      <w:r>
        <w:rPr>
          <w:color w:val="000000"/>
          <w:sz w:val="27"/>
          <w:szCs w:val="27"/>
        </w:rPr>
        <w:t>The Station will conduct the Kat Country 103’s “Lee Brice” Contest (the “Contest”) substantially as described in these rules, and by participating, each entrant agrees as follows:</w:t>
      </w:r>
    </w:p>
    <w:p w:rsidR="000B5E5C" w:rsidP="000B5E5C" w:rsidRDefault="000B5E5C" w14:paraId="4CFC04CA" w14:textId="77777777">
      <w:pPr>
        <w:pStyle w:val="NormalWeb"/>
        <w:rPr>
          <w:color w:val="000000"/>
          <w:sz w:val="27"/>
          <w:szCs w:val="27"/>
        </w:rPr>
      </w:pPr>
      <w:r>
        <w:rPr>
          <w:color w:val="000000"/>
          <w:sz w:val="27"/>
          <w:szCs w:val="27"/>
        </w:rPr>
        <w:t>1. NO PURCHASE IS NECESSARY TO ENTER OR WIN. A PURCHASE WILL NOT INCREASE YOUR CHANCE OF WINNING. VOID WHERE PROHIBITED. ALL FEDERAL, STATE, AND LOCAL REGULATIONS APPLY.</w:t>
      </w:r>
    </w:p>
    <w:p w:rsidR="000B5E5C" w:rsidP="000B5E5C" w:rsidRDefault="000B5E5C" w14:paraId="7B50A37A" w14:textId="77777777">
      <w:pPr>
        <w:pStyle w:val="NormalWeb"/>
        <w:rPr>
          <w:color w:val="000000"/>
          <w:sz w:val="27"/>
          <w:szCs w:val="27"/>
        </w:rPr>
      </w:pPr>
      <w:r>
        <w:rPr>
          <w:color w:val="000000"/>
          <w:sz w:val="27"/>
          <w:szCs w:val="27"/>
        </w:rPr>
        <w:t xml:space="preserve">Eligibility. This Contest is open only to legal U.S. residents of the Station’s Designated Market Area (“DMA”) as defined by Nielsen Audio, excluding Florida and New York residents, age eighteen (18) years at the time of entry with a valid Social Security number. Void </w:t>
      </w:r>
      <w:proofErr w:type="gramStart"/>
      <w:r>
        <w:rPr>
          <w:color w:val="000000"/>
          <w:sz w:val="27"/>
          <w:szCs w:val="27"/>
        </w:rPr>
        <w:t>where</w:t>
      </w:r>
      <w:proofErr w:type="gramEnd"/>
      <w:r>
        <w:rPr>
          <w:color w:val="000000"/>
          <w:sz w:val="27"/>
          <w:szCs w:val="27"/>
        </w:rPr>
        <w:t xml:space="preserve"> prohibited by law.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sz w:val="27"/>
          <w:szCs w:val="27"/>
        </w:rPr>
        <w:t>step-parents</w:t>
      </w:r>
      <w:proofErr w:type="gramEnd"/>
      <w:r>
        <w:rPr>
          <w:color w:val="000000"/>
          <w:sz w:val="27"/>
          <w:szCs w:val="27"/>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sz w:val="27"/>
          <w:szCs w:val="27"/>
        </w:rPr>
        <w:t>state</w:t>
      </w:r>
      <w:proofErr w:type="gramEnd"/>
      <w:r>
        <w:rPr>
          <w:color w:val="000000"/>
          <w:sz w:val="27"/>
          <w:szCs w:val="27"/>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0B5E5C" w:rsidP="000B5E5C" w:rsidRDefault="000B5E5C" w14:paraId="5F9C8750" w14:textId="68CA2AA4">
      <w:pPr>
        <w:pStyle w:val="NormalWeb"/>
        <w:rPr>
          <w:color w:val="000000"/>
          <w:sz w:val="27"/>
          <w:szCs w:val="27"/>
        </w:rPr>
      </w:pPr>
      <w:r w:rsidRPr="78CCBBE8" w:rsidR="000B5E5C">
        <w:rPr>
          <w:color w:val="000000" w:themeColor="text1" w:themeTint="FF" w:themeShade="FF"/>
          <w:sz w:val="27"/>
          <w:szCs w:val="27"/>
        </w:rPr>
        <w:t xml:space="preserve">Contest Period. The Contest entry period will begin at </w:t>
      </w:r>
      <w:r w:rsidRPr="78CCBBE8" w:rsidR="290C0086">
        <w:rPr>
          <w:color w:val="000000" w:themeColor="text1" w:themeTint="FF" w:themeShade="FF"/>
          <w:sz w:val="27"/>
          <w:szCs w:val="27"/>
        </w:rPr>
        <w:t>5</w:t>
      </w:r>
      <w:r w:rsidRPr="78CCBBE8" w:rsidR="000B5E5C">
        <w:rPr>
          <w:color w:val="000000" w:themeColor="text1" w:themeTint="FF" w:themeShade="FF"/>
          <w:sz w:val="27"/>
          <w:szCs w:val="27"/>
        </w:rPr>
        <w:t>:00</w:t>
      </w:r>
      <w:r w:rsidRPr="78CCBBE8" w:rsidR="37DAA8D7">
        <w:rPr>
          <w:color w:val="000000" w:themeColor="text1" w:themeTint="FF" w:themeShade="FF"/>
          <w:sz w:val="27"/>
          <w:szCs w:val="27"/>
        </w:rPr>
        <w:t>A</w:t>
      </w:r>
      <w:r w:rsidRPr="78CCBBE8" w:rsidR="000B5E5C">
        <w:rPr>
          <w:color w:val="000000" w:themeColor="text1" w:themeTint="FF" w:themeShade="FF"/>
          <w:sz w:val="27"/>
          <w:szCs w:val="27"/>
        </w:rPr>
        <w:t xml:space="preserve">M on Monday, January 10, </w:t>
      </w:r>
      <w:r w:rsidRPr="78CCBBE8" w:rsidR="000B5E5C">
        <w:rPr>
          <w:color w:val="000000" w:themeColor="text1" w:themeTint="FF" w:themeShade="FF"/>
          <w:sz w:val="27"/>
          <w:szCs w:val="27"/>
        </w:rPr>
        <w:t>2022</w:t>
      </w:r>
      <w:r w:rsidRPr="78CCBBE8" w:rsidR="000B5E5C">
        <w:rPr>
          <w:color w:val="000000" w:themeColor="text1" w:themeTint="FF" w:themeShade="FF"/>
          <w:sz w:val="27"/>
          <w:szCs w:val="27"/>
        </w:rPr>
        <w:t xml:space="preserve"> and will run weekdays from 5:00AM until 10:00AM through 10:00AM on Thursday, January 13, </w:t>
      </w:r>
      <w:proofErr w:type="gramStart"/>
      <w:r w:rsidRPr="78CCBBE8" w:rsidR="000B5E5C">
        <w:rPr>
          <w:color w:val="000000" w:themeColor="text1" w:themeTint="FF" w:themeShade="FF"/>
          <w:sz w:val="27"/>
          <w:szCs w:val="27"/>
        </w:rPr>
        <w:t>2022</w:t>
      </w:r>
      <w:proofErr w:type="gramEnd"/>
      <w:r w:rsidRPr="78CCBBE8" w:rsidR="000B5E5C">
        <w:rPr>
          <w:color w:val="000000" w:themeColor="text1" w:themeTint="FF" w:themeShade="FF"/>
          <w:sz w:val="27"/>
          <w:szCs w:val="27"/>
        </w:rPr>
        <w:t xml:space="preserve"> or until all prizes have been awarded, whichever happens first (the “Contest Period”). The Station’s computer is the official time keeping device for this Contest.</w:t>
      </w:r>
    </w:p>
    <w:p w:rsidR="000B5E5C" w:rsidP="000B5E5C" w:rsidRDefault="000B5E5C" w14:paraId="12FFFBFB" w14:textId="77777777">
      <w:pPr>
        <w:pStyle w:val="NormalWeb"/>
        <w:rPr>
          <w:color w:val="000000"/>
          <w:sz w:val="27"/>
          <w:szCs w:val="27"/>
        </w:rPr>
      </w:pPr>
      <w:r>
        <w:rPr>
          <w:color w:val="000000"/>
          <w:sz w:val="27"/>
          <w:szCs w:val="27"/>
        </w:rPr>
        <w:t>2. How to Enter.</w:t>
      </w:r>
    </w:p>
    <w:p w:rsidR="000B5E5C" w:rsidP="000B5E5C" w:rsidRDefault="000B5E5C" w14:paraId="01727F97" w14:textId="77777777">
      <w:pPr>
        <w:pStyle w:val="NormalWeb"/>
        <w:rPr>
          <w:color w:val="000000"/>
          <w:sz w:val="27"/>
          <w:szCs w:val="27"/>
        </w:rPr>
      </w:pPr>
      <w:r>
        <w:rPr>
          <w:color w:val="000000"/>
          <w:sz w:val="27"/>
          <w:szCs w:val="27"/>
        </w:rPr>
        <w:t>On-Air: Listen to the Station weekdays during the Contest Period. When DJ Walker and Jaimee Lee ask the “Question of the Day” Listeners must call the Station at 209-</w:t>
      </w:r>
      <w:r>
        <w:rPr>
          <w:color w:val="000000"/>
          <w:sz w:val="27"/>
          <w:szCs w:val="27"/>
        </w:rPr>
        <w:lastRenderedPageBreak/>
        <w:t>766-5103. Caller thirteen (13) to the Station, as determined by the Station in its sole discretion, will need to answer the “Question of the Day” correctly for the opportunity to win a Prize.</w:t>
      </w:r>
    </w:p>
    <w:p w:rsidR="000B5E5C" w:rsidP="000B5E5C" w:rsidRDefault="000B5E5C" w14:paraId="20956833" w14:textId="77777777">
      <w:pPr>
        <w:pStyle w:val="NormalWeb"/>
        <w:rPr>
          <w:color w:val="000000"/>
          <w:sz w:val="27"/>
          <w:szCs w:val="27"/>
        </w:rPr>
      </w:pPr>
      <w:r>
        <w:rPr>
          <w:color w:val="000000"/>
          <w:sz w:val="27"/>
          <w:szCs w:val="27"/>
        </w:rPr>
        <w:t>Time Delay Between Over-the-Air Analog Signal and Internet Broadcast: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0B5E5C" w:rsidP="000B5E5C" w:rsidRDefault="000B5E5C" w14:paraId="1ECB23AE" w14:textId="77777777">
      <w:pPr>
        <w:pStyle w:val="NormalWeb"/>
        <w:rPr>
          <w:color w:val="000000"/>
          <w:sz w:val="27"/>
          <w:szCs w:val="27"/>
        </w:rPr>
      </w:pPr>
      <w:r>
        <w:rPr>
          <w:color w:val="000000"/>
          <w:sz w:val="27"/>
          <w:szCs w:val="27"/>
        </w:rPr>
        <w:t xml:space="preserve">3. Verification of Potential Winner.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sz w:val="27"/>
          <w:szCs w:val="27"/>
        </w:rPr>
        <w:t>Rules, and</w:t>
      </w:r>
      <w:proofErr w:type="gramEnd"/>
      <w:r>
        <w:rPr>
          <w:color w:val="000000"/>
          <w:sz w:val="27"/>
          <w:szCs w:val="27"/>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two (2)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sz w:val="27"/>
          <w:szCs w:val="27"/>
        </w:rPr>
        <w:t>sign</w:t>
      </w:r>
      <w:proofErr w:type="gramEnd"/>
      <w:r>
        <w:rPr>
          <w:color w:val="000000"/>
          <w:sz w:val="27"/>
          <w:szCs w:val="27"/>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sz w:val="27"/>
          <w:szCs w:val="27"/>
        </w:rPr>
        <w:t>In the event that</w:t>
      </w:r>
      <w:proofErr w:type="gramEnd"/>
      <w:r>
        <w:rPr>
          <w:color w:val="000000"/>
          <w:sz w:val="27"/>
          <w:szCs w:val="27"/>
        </w:rPr>
        <w:t xml:space="preserve"> the potential winner of a prize is disqualified for any reason, Station may award the applicable prize to an alternate winner by random drawing from among all remaining eligible entries. Unclaimed prizes may not be awarded.</w:t>
      </w:r>
    </w:p>
    <w:p w:rsidR="000B5E5C" w:rsidP="000B5E5C" w:rsidRDefault="000B5E5C" w14:paraId="72247D32" w14:textId="77777777">
      <w:pPr>
        <w:pStyle w:val="NormalWeb"/>
        <w:rPr>
          <w:color w:val="000000"/>
          <w:sz w:val="27"/>
          <w:szCs w:val="27"/>
        </w:rPr>
      </w:pPr>
      <w:r>
        <w:rPr>
          <w:color w:val="000000"/>
          <w:sz w:val="27"/>
          <w:szCs w:val="27"/>
        </w:rPr>
        <w:t>4. Prizes. 4 (four) prizes will be awarded in this Contest. Each prize is one (1) pair of tickets to see Lee Brice at the Fruit Yard in Modesto, CA on April 29th. The approximate retail value (“ARV”) of each prize is One Hundred Dollars ($100.00)</w:t>
      </w:r>
    </w:p>
    <w:p w:rsidR="000B5E5C" w:rsidP="000B5E5C" w:rsidRDefault="000B5E5C" w14:paraId="7CE3EB72" w14:textId="77777777">
      <w:pPr>
        <w:pStyle w:val="NormalWeb"/>
        <w:rPr>
          <w:color w:val="000000"/>
          <w:sz w:val="27"/>
          <w:szCs w:val="27"/>
        </w:rPr>
      </w:pPr>
      <w:r>
        <w:rPr>
          <w:color w:val="000000"/>
          <w:sz w:val="27"/>
          <w:szCs w:val="27"/>
        </w:rPr>
        <w:t>TOTAL ARV OF ALL CONTEST PRIZES IS: Four Hundred Dollars ($400.00)</w:t>
      </w:r>
    </w:p>
    <w:p w:rsidR="000B5E5C" w:rsidP="000B5E5C" w:rsidRDefault="000B5E5C" w14:paraId="4ECC7BCF" w14:textId="77777777">
      <w:pPr>
        <w:pStyle w:val="NormalWeb"/>
        <w:rPr>
          <w:color w:val="000000"/>
          <w:sz w:val="27"/>
          <w:szCs w:val="27"/>
        </w:rPr>
      </w:pPr>
      <w:r>
        <w:rPr>
          <w:color w:val="000000"/>
          <w:sz w:val="27"/>
          <w:szCs w:val="27"/>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rsidR="000B5E5C" w:rsidP="000B5E5C" w:rsidRDefault="000B5E5C" w14:paraId="15B696BC" w14:textId="77777777">
      <w:pPr>
        <w:pStyle w:val="NormalWeb"/>
        <w:rPr>
          <w:color w:val="000000"/>
          <w:sz w:val="27"/>
          <w:szCs w:val="27"/>
        </w:rPr>
      </w:pPr>
      <w:r>
        <w:rPr>
          <w:color w:val="000000"/>
          <w:sz w:val="27"/>
          <w:szCs w:val="27"/>
        </w:rPr>
        <w:lastRenderedPageBreak/>
        <w:t xml:space="preserve">Winner is responsible for all taxes associated with prize receipt and/or use. Odds of winning a prize depend on </w:t>
      </w:r>
      <w:proofErr w:type="gramStart"/>
      <w:r>
        <w:rPr>
          <w:color w:val="000000"/>
          <w:sz w:val="27"/>
          <w:szCs w:val="27"/>
        </w:rPr>
        <w:t>a number of</w:t>
      </w:r>
      <w:proofErr w:type="gramEnd"/>
      <w:r>
        <w:rPr>
          <w:color w:val="000000"/>
          <w:sz w:val="27"/>
          <w:szCs w:val="27"/>
        </w:rPr>
        <w:t xml:space="preserve"> factors including the number of eligible entries received during the Contest Period and listeners participating at any given time.</w:t>
      </w:r>
    </w:p>
    <w:p w:rsidR="000B5E5C" w:rsidP="000B5E5C" w:rsidRDefault="000B5E5C" w14:paraId="18C1584E" w14:textId="77777777">
      <w:pPr>
        <w:pStyle w:val="NormalWeb"/>
        <w:rPr>
          <w:color w:val="000000"/>
          <w:sz w:val="27"/>
          <w:szCs w:val="27"/>
        </w:rPr>
      </w:pPr>
      <w:r>
        <w:rPr>
          <w:color w:val="000000"/>
          <w:sz w:val="27"/>
          <w:szCs w:val="27"/>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Pr>
          <w:color w:val="000000"/>
          <w:sz w:val="27"/>
          <w:szCs w:val="27"/>
        </w:rPr>
        <w:t>gratuities</w:t>
      </w:r>
      <w:proofErr w:type="gramEnd"/>
      <w:r>
        <w:rPr>
          <w:color w:val="000000"/>
          <w:sz w:val="27"/>
          <w:szCs w:val="27"/>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0B5E5C" w:rsidP="000B5E5C" w:rsidRDefault="000B5E5C" w14:paraId="4C65700B" w14:textId="77777777">
      <w:pPr>
        <w:pStyle w:val="NormalWeb"/>
        <w:rPr>
          <w:color w:val="000000"/>
          <w:sz w:val="27"/>
          <w:szCs w:val="27"/>
        </w:rPr>
      </w:pPr>
      <w:r>
        <w:rPr>
          <w:color w:val="000000"/>
          <w:sz w:val="27"/>
          <w:szCs w:val="27"/>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rsidR="000B5E5C" w:rsidP="000B5E5C" w:rsidRDefault="000B5E5C" w14:paraId="6A882950" w14:textId="77777777">
      <w:pPr>
        <w:pStyle w:val="NormalWeb"/>
        <w:rPr>
          <w:color w:val="000000"/>
          <w:sz w:val="27"/>
          <w:szCs w:val="27"/>
        </w:rPr>
      </w:pPr>
      <w:r>
        <w:rPr>
          <w:color w:val="000000"/>
          <w:sz w:val="27"/>
          <w:szCs w:val="27"/>
        </w:rPr>
        <w:t>5. Entry Conditions and Release. By entering, each entrant agrees to: (a) comply with and be bound by these Official Rules and the decisions of the Station, which are binding and final in all matters relating to this Contest; (b) release and hold harmless Station,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w:t>
      </w:r>
    </w:p>
    <w:p w:rsidR="000B5E5C" w:rsidP="000B5E5C" w:rsidRDefault="000B5E5C" w14:paraId="04A5E1AB" w14:textId="77777777">
      <w:pPr>
        <w:pStyle w:val="NormalWeb"/>
        <w:rPr>
          <w:color w:val="000000"/>
          <w:sz w:val="27"/>
          <w:szCs w:val="27"/>
        </w:rPr>
      </w:pPr>
      <w:r>
        <w:rPr>
          <w:color w:val="000000"/>
          <w:sz w:val="27"/>
          <w:szCs w:val="27"/>
        </w:rPr>
        <w:t xml:space="preserve">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w:t>
      </w:r>
      <w:r>
        <w:rPr>
          <w:color w:val="000000"/>
          <w:sz w:val="27"/>
          <w:szCs w:val="27"/>
        </w:rPr>
        <w:lastRenderedPageBreak/>
        <w:t>of or relating to an entrant's participation in the Contest and/or entrant’s acceptance, use, non-use or misuse of the prize.</w:t>
      </w:r>
    </w:p>
    <w:p w:rsidR="000B5E5C" w:rsidP="000B5E5C" w:rsidRDefault="000B5E5C" w14:paraId="6ACF1D68" w14:textId="77777777">
      <w:pPr>
        <w:pStyle w:val="NormalWeb"/>
        <w:rPr>
          <w:color w:val="000000"/>
          <w:sz w:val="27"/>
          <w:szCs w:val="27"/>
        </w:rPr>
      </w:pPr>
      <w:r>
        <w:rPr>
          <w:color w:val="000000"/>
          <w:sz w:val="27"/>
          <w:szCs w:val="27"/>
        </w:rPr>
        <w:t>6. Publicity.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w:t>
      </w:r>
    </w:p>
    <w:p w:rsidR="000B5E5C" w:rsidP="000B5E5C" w:rsidRDefault="000B5E5C" w14:paraId="26A81924" w14:textId="77777777">
      <w:pPr>
        <w:pStyle w:val="NormalWeb"/>
        <w:rPr>
          <w:color w:val="000000"/>
          <w:sz w:val="27"/>
          <w:szCs w:val="27"/>
        </w:rPr>
      </w:pPr>
      <w:r>
        <w:rPr>
          <w:color w:val="000000"/>
          <w:sz w:val="27"/>
          <w:szCs w:val="27"/>
        </w:rPr>
        <w:t>7. 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000B5E5C" w:rsidP="000B5E5C" w:rsidRDefault="000B5E5C" w14:paraId="19D94562" w14:textId="77777777">
      <w:pPr>
        <w:pStyle w:val="NormalWeb"/>
        <w:rPr>
          <w:color w:val="000000"/>
          <w:sz w:val="27"/>
          <w:szCs w:val="27"/>
        </w:rPr>
      </w:pPr>
      <w:r>
        <w:rPr>
          <w:color w:val="000000"/>
          <w:sz w:val="27"/>
          <w:szCs w:val="27"/>
        </w:rPr>
        <w:t xml:space="preserve">8. General Conditions. Station reserves the right to cancel, suspend and/or modify the Contest, or any part of it, if any fraud, technical </w:t>
      </w:r>
      <w:proofErr w:type="gramStart"/>
      <w:r>
        <w:rPr>
          <w:color w:val="000000"/>
          <w:sz w:val="27"/>
          <w:szCs w:val="27"/>
        </w:rPr>
        <w:t>failures</w:t>
      </w:r>
      <w:proofErr w:type="gramEnd"/>
      <w:r>
        <w:rPr>
          <w:color w:val="000000"/>
          <w:sz w:val="27"/>
          <w:szCs w:val="27"/>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sz w:val="27"/>
          <w:szCs w:val="27"/>
        </w:rPr>
        <w:t>and,</w:t>
      </w:r>
      <w:proofErr w:type="gramEnd"/>
      <w:r>
        <w:rPr>
          <w:color w:val="000000"/>
          <w:sz w:val="27"/>
          <w:szCs w:val="27"/>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rsidR="000B5E5C" w:rsidP="000B5E5C" w:rsidRDefault="000B5E5C" w14:paraId="3F478922" w14:textId="77777777">
      <w:pPr>
        <w:pStyle w:val="NormalWeb"/>
        <w:rPr>
          <w:color w:val="000000"/>
          <w:sz w:val="27"/>
          <w:szCs w:val="27"/>
        </w:rPr>
      </w:pPr>
      <w:r>
        <w:rPr>
          <w:color w:val="000000"/>
          <w:sz w:val="27"/>
          <w:szCs w:val="27"/>
        </w:rPr>
        <w:t xml:space="preserve">9. Limitations of Liability.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sz w:val="27"/>
          <w:szCs w:val="27"/>
        </w:rPr>
        <w:t>programming</w:t>
      </w:r>
      <w:proofErr w:type="gramEnd"/>
      <w:r>
        <w:rPr>
          <w:color w:val="000000"/>
          <w:sz w:val="27"/>
          <w:szCs w:val="27"/>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rsidR="000B5E5C" w:rsidP="000B5E5C" w:rsidRDefault="000B5E5C" w14:paraId="3664B099" w14:textId="77777777">
      <w:pPr>
        <w:pStyle w:val="NormalWeb"/>
        <w:rPr>
          <w:color w:val="000000"/>
          <w:sz w:val="27"/>
          <w:szCs w:val="27"/>
        </w:rPr>
      </w:pPr>
      <w:r>
        <w:rPr>
          <w:color w:val="000000"/>
          <w:sz w:val="27"/>
          <w:szCs w:val="27"/>
        </w:rPr>
        <w:lastRenderedPageBreak/>
        <w:t>10. 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w:t>
      </w:r>
    </w:p>
    <w:p w:rsidR="000B5E5C" w:rsidP="000B5E5C" w:rsidRDefault="000B5E5C" w14:paraId="4FD7AFDA" w14:textId="77777777">
      <w:pPr>
        <w:pStyle w:val="NormalWeb"/>
        <w:rPr>
          <w:color w:val="000000"/>
          <w:sz w:val="27"/>
          <w:szCs w:val="27"/>
        </w:rPr>
      </w:pPr>
      <w:r>
        <w:rPr>
          <w:color w:val="000000"/>
          <w:sz w:val="27"/>
          <w:szCs w:val="27"/>
        </w:rPr>
        <w:t xml:space="preserve">consequential damages and any other damages, other than for actual out-of-pocket expenses, and </w:t>
      </w:r>
      <w:proofErr w:type="gramStart"/>
      <w:r>
        <w:rPr>
          <w:color w:val="000000"/>
          <w:sz w:val="27"/>
          <w:szCs w:val="27"/>
        </w:rPr>
        <w:t>any and all</w:t>
      </w:r>
      <w:proofErr w:type="gramEnd"/>
      <w:r>
        <w:rPr>
          <w:color w:val="000000"/>
          <w:sz w:val="27"/>
          <w:szCs w:val="27"/>
        </w:rPr>
        <w:t xml:space="preserve">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0B5E5C" w:rsidP="000B5E5C" w:rsidRDefault="000B5E5C" w14:paraId="208228F8" w14:textId="77777777">
      <w:pPr>
        <w:pStyle w:val="NormalWeb"/>
        <w:rPr>
          <w:color w:val="000000"/>
          <w:sz w:val="27"/>
          <w:szCs w:val="27"/>
        </w:rPr>
      </w:pPr>
      <w:r>
        <w:rPr>
          <w:color w:val="000000"/>
          <w:sz w:val="27"/>
          <w:szCs w:val="27"/>
        </w:rPr>
        <w:t xml:space="preserve">11. Entrant’s Personal Information. Information collected from entrants is subject to Station’s Privacy Policy, which is available on the Station’s website under the “Privacy Policy” link. All entry blanks, forms, devices, and materials gathered </w:t>
      </w:r>
      <w:proofErr w:type="gramStart"/>
      <w:r>
        <w:rPr>
          <w:color w:val="000000"/>
          <w:sz w:val="27"/>
          <w:szCs w:val="27"/>
        </w:rPr>
        <w:t>during the course of</w:t>
      </w:r>
      <w:proofErr w:type="gramEnd"/>
      <w:r>
        <w:rPr>
          <w:color w:val="000000"/>
          <w:sz w:val="27"/>
          <w:szCs w:val="27"/>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000B5E5C" w:rsidP="000B5E5C" w:rsidRDefault="000B5E5C" w14:paraId="3C6A85B7" w14:textId="38C683C7">
      <w:pPr>
        <w:pStyle w:val="NormalWeb"/>
        <w:rPr>
          <w:color w:val="000000"/>
          <w:sz w:val="27"/>
          <w:szCs w:val="27"/>
        </w:rPr>
      </w:pPr>
      <w:r>
        <w:rPr>
          <w:color w:val="000000"/>
          <w:sz w:val="27"/>
          <w:szCs w:val="27"/>
        </w:rPr>
        <w:t>12. Contest Results. A winners list may be obtained within thirty (30) days after the Contest Period expires by sending a self-addressed stamped envelope to the Station identified be</w:t>
      </w:r>
      <w:r>
        <w:rPr>
          <w:color w:val="000000"/>
          <w:sz w:val="27"/>
          <w:szCs w:val="27"/>
        </w:rPr>
        <w:t xml:space="preserve"> </w:t>
      </w:r>
      <w:r>
        <w:rPr>
          <w:color w:val="000000"/>
          <w:sz w:val="27"/>
          <w:szCs w:val="27"/>
        </w:rPr>
        <w:t>obtained within thirty (30) days after the Contest Period expires by sending a self-addressed stamped envelope to the Station identified below.</w:t>
      </w:r>
    </w:p>
    <w:p w:rsidR="00696D99" w:rsidRDefault="00696D99" w14:paraId="05B36571" w14:textId="77777777"/>
    <w:sectPr w:rsidR="00696D9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C"/>
    <w:rsid w:val="000B5E5C"/>
    <w:rsid w:val="0063649A"/>
    <w:rsid w:val="00696D99"/>
    <w:rsid w:val="00C50A55"/>
    <w:rsid w:val="290C0086"/>
    <w:rsid w:val="37DAA8D7"/>
    <w:rsid w:val="78CCB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051A"/>
  <w15:chartTrackingRefBased/>
  <w15:docId w15:val="{32077716-9CA0-458E-AFAC-74F0678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B5E5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Winford</dc:creator>
  <keywords/>
  <dc:description/>
  <lastModifiedBy>Andrew Winford</lastModifiedBy>
  <revision>2</revision>
  <dcterms:created xsi:type="dcterms:W3CDTF">2022-01-07T19:32:00.0000000Z</dcterms:created>
  <dcterms:modified xsi:type="dcterms:W3CDTF">2022-01-07T22:00:46.4894449Z</dcterms:modified>
</coreProperties>
</file>